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 xml:space="preserve">областной </w:t>
      </w:r>
      <w:proofErr w:type="spellStart"/>
      <w:r w:rsidR="00C60E79">
        <w:rPr>
          <w:sz w:val="28"/>
          <w:szCs w:val="28"/>
        </w:rPr>
        <w:t>медицинский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колледж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имени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Г</w:t>
      </w:r>
      <w:proofErr w:type="spellStart"/>
      <w:r w:rsidR="00C60E79">
        <w:rPr>
          <w:sz w:val="28"/>
          <w:szCs w:val="28"/>
        </w:rPr>
        <w:t>ероя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</w:t>
      </w:r>
      <w:proofErr w:type="spellStart"/>
      <w:r w:rsidR="00C60E79">
        <w:rPr>
          <w:sz w:val="28"/>
          <w:szCs w:val="28"/>
        </w:rPr>
        <w:t>оветского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2D2585">
      <w:pPr>
        <w:pStyle w:val="Standard"/>
        <w:jc w:val="center"/>
        <w:rPr>
          <w:sz w:val="28"/>
          <w:szCs w:val="28"/>
          <w:lang w:val="ru-RU"/>
        </w:rPr>
      </w:pPr>
      <w:r w:rsidRPr="00B23BDA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8"/>
          </v:shape>
        </w:pict>
      </w: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186BF6" w:rsidRDefault="00B260C8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A054EC">
        <w:rPr>
          <w:sz w:val="32"/>
          <w:szCs w:val="32"/>
        </w:rPr>
        <w:t>Специальность</w:t>
      </w:r>
      <w:proofErr w:type="spellEnd"/>
      <w:r w:rsidRPr="00A054EC">
        <w:rPr>
          <w:sz w:val="32"/>
          <w:szCs w:val="32"/>
        </w:rPr>
        <w:t xml:space="preserve"> 31.02.01. «</w:t>
      </w:r>
      <w:r w:rsidRPr="00A054EC">
        <w:rPr>
          <w:sz w:val="32"/>
          <w:szCs w:val="32"/>
          <w:lang w:val="ru-RU"/>
        </w:rPr>
        <w:t>Сестринское</w:t>
      </w:r>
      <w:r w:rsidRPr="00A054EC">
        <w:rPr>
          <w:sz w:val="32"/>
          <w:szCs w:val="32"/>
        </w:rPr>
        <w:t xml:space="preserve"> </w:t>
      </w:r>
      <w:proofErr w:type="spellStart"/>
      <w:r w:rsidRPr="00A054EC">
        <w:rPr>
          <w:sz w:val="32"/>
          <w:szCs w:val="32"/>
        </w:rPr>
        <w:t>дело</w:t>
      </w:r>
      <w:proofErr w:type="spellEnd"/>
      <w:r w:rsidRPr="00A054EC">
        <w:rPr>
          <w:sz w:val="32"/>
          <w:szCs w:val="32"/>
        </w:rPr>
        <w:t>»</w:t>
      </w: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B260C8" w:rsidRPr="00366DEA" w:rsidRDefault="00DD4FB6" w:rsidP="00B260C8">
      <w:pPr>
        <w:pStyle w:val="Standard"/>
        <w:jc w:val="center"/>
        <w:rPr>
          <w:b/>
          <w:bCs/>
          <w:sz w:val="32"/>
          <w:szCs w:val="32"/>
        </w:rPr>
      </w:pPr>
      <w:r w:rsidRPr="00C60E79">
        <w:rPr>
          <w:b/>
          <w:bCs/>
          <w:i/>
          <w:sz w:val="32"/>
          <w:szCs w:val="32"/>
        </w:rPr>
        <w:t xml:space="preserve">ПМ 02. </w:t>
      </w:r>
      <w:proofErr w:type="spellStart"/>
      <w:r w:rsidRPr="00DD4FB6">
        <w:rPr>
          <w:bCs/>
          <w:i/>
          <w:sz w:val="32"/>
          <w:szCs w:val="32"/>
        </w:rPr>
        <w:t>Участие</w:t>
      </w:r>
      <w:proofErr w:type="spellEnd"/>
      <w:r w:rsidRPr="00DD4FB6">
        <w:rPr>
          <w:bCs/>
          <w:i/>
          <w:sz w:val="32"/>
          <w:szCs w:val="32"/>
        </w:rPr>
        <w:t xml:space="preserve"> в </w:t>
      </w:r>
      <w:proofErr w:type="spellStart"/>
      <w:r w:rsidRPr="00DD4FB6">
        <w:rPr>
          <w:bCs/>
          <w:i/>
          <w:sz w:val="32"/>
          <w:szCs w:val="32"/>
        </w:rPr>
        <w:t>лечебно-диагностическом</w:t>
      </w:r>
      <w:proofErr w:type="spellEnd"/>
      <w:r w:rsidRPr="00DD4FB6">
        <w:rPr>
          <w:bCs/>
          <w:i/>
          <w:sz w:val="32"/>
          <w:szCs w:val="32"/>
        </w:rPr>
        <w:t xml:space="preserve"> и </w:t>
      </w:r>
      <w:proofErr w:type="spellStart"/>
      <w:r w:rsidRPr="00DD4FB6">
        <w:rPr>
          <w:bCs/>
          <w:i/>
          <w:sz w:val="32"/>
          <w:szCs w:val="32"/>
        </w:rPr>
        <w:t>реабилитационном</w:t>
      </w:r>
      <w:proofErr w:type="spellEnd"/>
      <w:r w:rsidRPr="00DD4FB6">
        <w:rPr>
          <w:bCs/>
          <w:i/>
          <w:sz w:val="32"/>
          <w:szCs w:val="32"/>
        </w:rPr>
        <w:t xml:space="preserve"> </w:t>
      </w:r>
      <w:proofErr w:type="spellStart"/>
      <w:r w:rsidRPr="00DD4FB6">
        <w:rPr>
          <w:bCs/>
          <w:i/>
          <w:sz w:val="32"/>
          <w:szCs w:val="32"/>
        </w:rPr>
        <w:t>процессах</w:t>
      </w:r>
      <w:proofErr w:type="spellEnd"/>
      <w:r w:rsidRPr="00DD4FB6">
        <w:rPr>
          <w:bCs/>
          <w:i/>
          <w:sz w:val="32"/>
          <w:szCs w:val="32"/>
        </w:rPr>
        <w:t>.</w:t>
      </w:r>
    </w:p>
    <w:p w:rsidR="00B260C8" w:rsidRPr="00366DEA" w:rsidRDefault="00DD4FB6" w:rsidP="00B260C8">
      <w:pPr>
        <w:pStyle w:val="Standard"/>
        <w:jc w:val="center"/>
        <w:rPr>
          <w:sz w:val="32"/>
          <w:szCs w:val="32"/>
        </w:rPr>
      </w:pPr>
      <w:r w:rsidRPr="00C60E79">
        <w:rPr>
          <w:b/>
          <w:i/>
          <w:sz w:val="32"/>
          <w:szCs w:val="32"/>
          <w:lang w:val="ru-RU"/>
        </w:rPr>
        <w:t>МДК 02</w:t>
      </w:r>
      <w:r w:rsidR="00C60E79">
        <w:rPr>
          <w:b/>
          <w:i/>
          <w:sz w:val="32"/>
          <w:szCs w:val="32"/>
          <w:lang w:val="ru-RU"/>
        </w:rPr>
        <w:t>.</w:t>
      </w:r>
      <w:r w:rsidRPr="00C60E79">
        <w:rPr>
          <w:b/>
          <w:i/>
          <w:sz w:val="32"/>
          <w:szCs w:val="32"/>
          <w:lang w:val="ru-RU"/>
        </w:rPr>
        <w:t>01</w:t>
      </w:r>
      <w:r w:rsidR="00C60E79">
        <w:rPr>
          <w:b/>
          <w:i/>
          <w:sz w:val="32"/>
          <w:szCs w:val="32"/>
          <w:lang w:val="ru-RU"/>
        </w:rPr>
        <w:t>.</w:t>
      </w:r>
      <w:r w:rsidR="00B260C8" w:rsidRPr="00366DEA">
        <w:rPr>
          <w:sz w:val="32"/>
          <w:szCs w:val="32"/>
          <w:lang w:val="ru-RU"/>
        </w:rPr>
        <w:t xml:space="preserve"> </w:t>
      </w:r>
      <w:r w:rsidRPr="00DD4FB6">
        <w:rPr>
          <w:i/>
          <w:sz w:val="32"/>
          <w:szCs w:val="32"/>
          <w:lang w:val="ru-RU"/>
        </w:rPr>
        <w:t>Сестринский уход при различных заб</w:t>
      </w:r>
      <w:r w:rsidR="00C233F7">
        <w:rPr>
          <w:i/>
          <w:sz w:val="32"/>
          <w:szCs w:val="32"/>
          <w:lang w:val="ru-RU"/>
        </w:rPr>
        <w:t>олеваниях и состояниях в акушерстве и гинекологии</w:t>
      </w:r>
      <w:r w:rsidRPr="00DD4FB6">
        <w:rPr>
          <w:i/>
          <w:sz w:val="32"/>
          <w:szCs w:val="32"/>
          <w:lang w:val="ru-RU"/>
        </w:rPr>
        <w:t>.</w:t>
      </w: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C60E79" w:rsidRPr="00BF2DF6" w:rsidRDefault="00C60E79" w:rsidP="00C60E79">
      <w:pPr>
        <w:pStyle w:val="Standard"/>
        <w:jc w:val="center"/>
        <w:rPr>
          <w:sz w:val="32"/>
          <w:szCs w:val="32"/>
          <w:lang w:val="ru-RU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Pr="006E680F">
        <w:rPr>
          <w:sz w:val="28"/>
          <w:szCs w:val="28"/>
        </w:rPr>
        <w:t>__________________________________________</w:t>
      </w: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C60E7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 201__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п</w:t>
      </w:r>
      <w:proofErr w:type="spellStart"/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Участвовал(а)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провел(а)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>2) Участвовал(а) в заполнении систем для в\в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 xml:space="preserve">Участвовал(а)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Pr="00C60E79" w:rsidRDefault="00C60E7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>Методический р</w:t>
      </w:r>
      <w:r w:rsidR="00B260C8">
        <w:rPr>
          <w:rFonts w:ascii="TimesNewRomanPSMT" w:eastAsia="TimesNewRomanPSMT" w:hAnsi="TimesNewRomanPSMT" w:cs="TimesNewRomanPSMT"/>
          <w:bCs/>
          <w:lang w:val="ru-RU"/>
        </w:rPr>
        <w:t>уководитель практики</w:t>
      </w:r>
      <w:r>
        <w:rPr>
          <w:rFonts w:ascii="TimesNewRomanPSMT" w:eastAsia="TimesNewRomanPSMT" w:hAnsi="TimesNewRomanPSMT" w:cs="TimesNewRomanPSMT"/>
          <w:lang w:val="ru-RU"/>
        </w:rPr>
        <w:t xml:space="preserve"> </w:t>
      </w:r>
      <w:r w:rsidR="00E7678B">
        <w:rPr>
          <w:rFonts w:ascii="TimesNewRomanPSMT" w:eastAsia="TimesNewRomanPSMT" w:hAnsi="TimesNewRomanPSMT" w:cs="TimesNewRomanPSMT"/>
        </w:rPr>
        <w:t>_______________</w:t>
      </w:r>
      <w:r w:rsidR="00E7678B"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C60E7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Инженер по технике безопасности ________________/ _______________/                                        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C60E7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 xml:space="preserve">РАФИК </w:t>
      </w:r>
      <w:r w:rsidR="008536CC">
        <w:rPr>
          <w:rFonts w:cs="Times New Roman"/>
          <w:b/>
          <w:lang w:val="ru-RU"/>
        </w:rPr>
        <w:t>РАСПРЕД</w:t>
      </w:r>
      <w:r w:rsidR="00C50FEF">
        <w:rPr>
          <w:rFonts w:cs="Times New Roman"/>
          <w:b/>
          <w:lang w:val="ru-RU"/>
        </w:rPr>
        <w:t xml:space="preserve">ЕЛЕНИЯ ВРЕМЕНИ </w:t>
      </w:r>
      <w:r>
        <w:rPr>
          <w:rFonts w:cs="Times New Roman"/>
          <w:b/>
          <w:lang w:val="ru-RU"/>
        </w:rPr>
        <w:t>ПРОИЗВОДСТВЕННОЙ ПРАКТИКИ</w:t>
      </w:r>
    </w:p>
    <w:p w:rsidR="008536CC" w:rsidRDefault="008536CC">
      <w:pPr>
        <w:pStyle w:val="Standard"/>
        <w:jc w:val="center"/>
        <w:rPr>
          <w:lang w:val="ru-RU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заболеваниях и состояниях в терапии.</w:t>
      </w:r>
    </w:p>
    <w:p w:rsidR="008536CC" w:rsidRPr="00C50FEF" w:rsidRDefault="008536CC">
      <w:pPr>
        <w:pStyle w:val="Standard"/>
        <w:jc w:val="center"/>
        <w:rPr>
          <w:rFonts w:cs="Times New Roman"/>
          <w:lang w:val="ru-RU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8536CC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C50FEF" w:rsidRDefault="00C50FEF" w:rsidP="00CD3B5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Приемное отделение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8536CC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C50FEF" w:rsidRDefault="00C50FEF" w:rsidP="00CD3B57">
            <w:pPr>
              <w:snapToGrid w:val="0"/>
              <w:rPr>
                <w:lang w:val="ru-RU"/>
              </w:rPr>
            </w:pPr>
            <w:r>
              <w:t>П</w:t>
            </w:r>
            <w:r>
              <w:rPr>
                <w:lang w:val="ru-RU"/>
              </w:rPr>
              <w:t>ост меди</w:t>
            </w:r>
            <w:r w:rsidR="00C233F7">
              <w:rPr>
                <w:lang w:val="ru-RU"/>
              </w:rPr>
              <w:t xml:space="preserve">цинской сестры гинекологического </w:t>
            </w:r>
            <w:r>
              <w:rPr>
                <w:lang w:val="ru-RU"/>
              </w:rPr>
              <w:t>отделения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8536CC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7F19AF" w:rsidRDefault="00C50FEF" w:rsidP="00CD3B5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Процедурный кабинет</w:t>
            </w:r>
            <w:r w:rsidR="008536CC" w:rsidRPr="007F19A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C233F7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CD3B57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Смотровой кабинет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C60E79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C60E79" w:rsidP="00CD3B57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Зачетное занятие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C60E79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E79" w:rsidRDefault="00C60E79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8536CC" w:rsidTr="00202B3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ED2C9E" w:rsidRDefault="008536CC" w:rsidP="008536CC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6CC" w:rsidRPr="008536CC" w:rsidRDefault="00C233F7" w:rsidP="008536C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536CC" w:rsidRPr="008536CC" w:rsidRDefault="008536CC" w:rsidP="008536CC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36CC">
        <w:rPr>
          <w:rFonts w:eastAsia="Times New Roman" w:cs="Times New Roman"/>
          <w:kern w:val="0"/>
          <w:lang w:val="ru-RU" w:eastAsia="ru-RU" w:bidi="ar-SA"/>
        </w:rPr>
        <w:t>В целях лучшей организации работы студентов целесообразно руководителю практики совместно с методическим руководством составить «скользящий» график прохождения практики, что позволит в полном объёме овладеть необходимыми практическими умениями.</w:t>
      </w:r>
    </w:p>
    <w:p w:rsidR="00ED2C9E" w:rsidRDefault="00ED2C9E" w:rsidP="008536CC">
      <w:pPr>
        <w:pStyle w:val="Standard"/>
        <w:jc w:val="both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536CC" w:rsidRDefault="008536C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Pr="00CD7359" w:rsidRDefault="00CD7359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lastRenderedPageBreak/>
        <w:t>СОДЕРЖАНИЕ ПРОИЗВОДСТВЕННОЙ ПРАКТИКИ</w:t>
      </w:r>
    </w:p>
    <w:p w:rsidR="00186BF6" w:rsidRDefault="00186BF6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C50FEF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</w:t>
      </w:r>
    </w:p>
    <w:p w:rsidR="00686DE4" w:rsidRDefault="00C233F7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C50FEF" w:rsidRPr="00C50FEF">
        <w:rPr>
          <w:i/>
          <w:lang w:val="ru-RU"/>
        </w:rPr>
        <w:t>.</w:t>
      </w:r>
    </w:p>
    <w:p w:rsidR="00A125C4" w:rsidRDefault="00A125C4" w:rsidP="00A125C4">
      <w:pPr>
        <w:pStyle w:val="Standard"/>
        <w:jc w:val="both"/>
        <w:rPr>
          <w:lang w:val="ru-RU"/>
        </w:rPr>
      </w:pPr>
    </w:p>
    <w:p w:rsidR="00C233F7" w:rsidRPr="00457303" w:rsidRDefault="00C233F7" w:rsidP="00C233F7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Виды работ и м</w:t>
      </w:r>
      <w:r w:rsidRPr="00457303">
        <w:rPr>
          <w:b/>
          <w:lang w:val="ru-RU"/>
        </w:rPr>
        <w:t>анипуляции:</w:t>
      </w:r>
    </w:p>
    <w:p w:rsidR="00C233F7" w:rsidRPr="00DC415F" w:rsidRDefault="00C233F7" w:rsidP="00C233F7">
      <w:pPr>
        <w:pStyle w:val="Standard"/>
        <w:jc w:val="center"/>
        <w:rPr>
          <w:lang w:val="ru-RU"/>
        </w:rPr>
      </w:pP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Заполнение документации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Измерение АД, пульса, температуры, веса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Работа в смотровом кабинете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lang w:val="ru-RU"/>
        </w:rPr>
      </w:pPr>
      <w:r w:rsidRPr="00DC415F">
        <w:rPr>
          <w:lang w:val="ru-RU"/>
        </w:rPr>
        <w:t>Подготовка к обследованию пациентов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Влагалищные исследования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мазка на цитологию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proofErr w:type="spellStart"/>
      <w:r w:rsidRPr="00DC415F">
        <w:rPr>
          <w:lang w:val="ru-RU"/>
        </w:rPr>
        <w:t>Ассистирование</w:t>
      </w:r>
      <w:proofErr w:type="spellEnd"/>
      <w:r w:rsidRPr="00DC415F">
        <w:rPr>
          <w:lang w:val="ru-RU"/>
        </w:rPr>
        <w:t xml:space="preserve"> на малых операциях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В/в, в/м инъекции</w:t>
      </w:r>
    </w:p>
    <w:p w:rsidR="00C233F7" w:rsidRDefault="00C233F7" w:rsidP="00C233F7">
      <w:pPr>
        <w:pStyle w:val="Standard"/>
        <w:rPr>
          <w:sz w:val="30"/>
          <w:szCs w:val="30"/>
          <w:lang w:val="ru-RU"/>
        </w:rPr>
      </w:pPr>
    </w:p>
    <w:p w:rsidR="00C233F7" w:rsidRDefault="00C233F7" w:rsidP="00C233F7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233F7" w:rsidRDefault="00C233F7" w:rsidP="00C233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Pr="00686DE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>
        <w:rPr>
          <w:b/>
          <w:bCs/>
          <w:sz w:val="28"/>
          <w:szCs w:val="28"/>
        </w:rPr>
        <w:t>одержание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457303">
        <w:rPr>
          <w:b/>
          <w:bCs/>
          <w:sz w:val="28"/>
          <w:szCs w:val="28"/>
          <w:lang w:val="ru-RU"/>
        </w:rPr>
        <w:t>производственной практики</w:t>
      </w:r>
    </w:p>
    <w:p w:rsidR="00686DE4" w:rsidRDefault="00686DE4" w:rsidP="00686DE4">
      <w:pPr>
        <w:pStyle w:val="Standard"/>
        <w:rPr>
          <w:rFonts w:eastAsia="Calibri" w:cs="Times New Roman"/>
          <w:b/>
          <w:bCs/>
          <w:color w:val="000000"/>
          <w:lang w:val="ru-RU" w:eastAsia="en-US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в акушерстве </w:t>
      </w:r>
    </w:p>
    <w:p w:rsidR="00457303" w:rsidRDefault="00C233F7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и г</w:t>
      </w:r>
      <w:r>
        <w:rPr>
          <w:i/>
          <w:lang w:val="ru-RU"/>
        </w:rPr>
        <w:t>и</w:t>
      </w:r>
      <w:r>
        <w:rPr>
          <w:i/>
          <w:lang w:val="ru-RU"/>
        </w:rPr>
        <w:t>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tbl>
      <w:tblPr>
        <w:tblW w:w="10206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992"/>
        <w:gridCol w:w="2126"/>
      </w:tblGrid>
      <w:tr w:rsidR="00027BCA" w:rsidTr="00C87A7E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C87A7E" w:rsidRDefault="00027BCA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</w:t>
            </w:r>
            <w:r w:rsidR="00C87A7E">
              <w:rPr>
                <w:rFonts w:ascii="Liberation Serif" w:hAnsi="Liberation Serif"/>
              </w:rPr>
              <w:t>жание</w:t>
            </w:r>
            <w:proofErr w:type="spellEnd"/>
            <w:r w:rsidR="00C87A7E">
              <w:rPr>
                <w:rFonts w:ascii="Liberation Serif" w:hAnsi="Liberation Serif"/>
              </w:rPr>
              <w:t xml:space="preserve">  </w:t>
            </w:r>
            <w:r w:rsidR="00C233F7">
              <w:rPr>
                <w:rFonts w:ascii="Liberation Serif" w:hAnsi="Liberation Serif"/>
                <w:lang w:val="ru-RU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C87A7E">
              <w:rPr>
                <w:lang w:val="ru-RU"/>
              </w:rPr>
              <w:t xml:space="preserve"> руководителя</w:t>
            </w:r>
          </w:p>
          <w:p w:rsidR="00457303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практики</w:t>
            </w:r>
          </w:p>
        </w:tc>
      </w:tr>
      <w:tr w:rsidR="00027BCA" w:rsidTr="00C87A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</w:t>
      </w:r>
    </w:p>
    <w:p w:rsidR="00457303" w:rsidRDefault="00C233F7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031"/>
        <w:gridCol w:w="1418"/>
        <w:gridCol w:w="1559"/>
      </w:tblGrid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 р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уководитель</w:t>
      </w:r>
      <w:r w:rsidR="0045730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практики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__________________ 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/__________________/</w:t>
      </w: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О</w:t>
      </w:r>
      <w:r w:rsidRPr="00804DFD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ТЧЕТ ПО ПРОИЗВОДСТВЕННОЙ ПРАКТИКЕ</w:t>
      </w:r>
    </w:p>
    <w:p w:rsidR="00635CEC" w:rsidRDefault="00635CEC" w:rsidP="0056034A">
      <w:pPr>
        <w:pStyle w:val="Default"/>
        <w:jc w:val="center"/>
        <w:rPr>
          <w:b/>
          <w:bCs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в акушерстве </w:t>
      </w:r>
    </w:p>
    <w:p w:rsidR="00457303" w:rsidRDefault="00C233F7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и г</w:t>
      </w:r>
      <w:r>
        <w:rPr>
          <w:i/>
          <w:lang w:val="ru-RU"/>
        </w:rPr>
        <w:t>и</w:t>
      </w:r>
      <w:r>
        <w:rPr>
          <w:i/>
          <w:lang w:val="ru-RU"/>
        </w:rPr>
        <w:t>некологии</w:t>
      </w:r>
      <w:r w:rsidR="00457303" w:rsidRPr="00C50FEF">
        <w:rPr>
          <w:i/>
          <w:lang w:val="ru-RU"/>
        </w:rPr>
        <w:t>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8"/>
      </w:tblGrid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</w:t>
      </w:r>
      <w:r w:rsidRPr="00804DFD"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54A">
        <w:rPr>
          <w:rFonts w:eastAsia="Times New Roman" w:cs="Times New Roman"/>
          <w:kern w:val="0"/>
          <w:lang w:val="ru-RU" w:eastAsia="ru-RU" w:bidi="ar-SA"/>
        </w:rPr>
        <w:t>_</w:t>
      </w:r>
    </w:p>
    <w:p w:rsidR="0098454A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98454A" w:rsidRPr="00804DFD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 р</w:t>
      </w:r>
      <w:r w:rsidR="0056034A" w:rsidRPr="00804DFD">
        <w:rPr>
          <w:rFonts w:eastAsia="Times New Roman" w:cs="Times New Roman"/>
          <w:kern w:val="0"/>
          <w:lang w:val="ru-RU" w:eastAsia="ru-RU" w:bidi="ar-SA"/>
        </w:rPr>
        <w:t>уководитель практики 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М.П.</w:t>
      </w:r>
    </w:p>
    <w:p w:rsidR="0056034A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233F7" w:rsidRDefault="00C233F7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186BF6" w:rsidRDefault="0020113B">
      <w:pPr>
        <w:pStyle w:val="Default"/>
        <w:jc w:val="both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C87A7E" w:rsidRDefault="00C87A7E">
      <w:pPr>
        <w:pStyle w:val="Default"/>
        <w:jc w:val="both"/>
      </w:pPr>
    </w:p>
    <w:p w:rsidR="00457303" w:rsidRPr="00C50FEF" w:rsidRDefault="00457303" w:rsidP="00457303">
      <w:pPr>
        <w:pStyle w:val="Standard"/>
        <w:jc w:val="both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457303" w:rsidRDefault="00457303" w:rsidP="00457303">
      <w:pPr>
        <w:widowControl/>
        <w:suppressAutoHyphens w:val="0"/>
        <w:autoSpaceDN/>
        <w:jc w:val="both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акушерстве и г</w:t>
      </w:r>
      <w:r w:rsidR="00C233F7">
        <w:rPr>
          <w:i/>
          <w:lang w:val="ru-RU"/>
        </w:rPr>
        <w:t>и</w:t>
      </w:r>
      <w:r w:rsidR="00C233F7">
        <w:rPr>
          <w:i/>
          <w:lang w:val="ru-RU"/>
        </w:rPr>
        <w:t>некологии</w:t>
      </w:r>
      <w:r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</w:pPr>
    </w:p>
    <w:p w:rsidR="00186BF6" w:rsidRDefault="00457303">
      <w:pPr>
        <w:pStyle w:val="Default"/>
      </w:pPr>
      <w:r>
        <w:t>Методический</w:t>
      </w:r>
      <w:r w:rsidR="0020113B">
        <w:t xml:space="preserve"> руководитель 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457303" w:rsidRDefault="0020113B">
      <w:pPr>
        <w:pStyle w:val="Default"/>
        <w:jc w:val="both"/>
      </w:pPr>
      <w:r>
        <w:t xml:space="preserve">М.П. </w:t>
      </w:r>
    </w:p>
    <w:p w:rsidR="00186BF6" w:rsidRDefault="00C60E79">
      <w:pPr>
        <w:pStyle w:val="Default"/>
        <w:jc w:val="both"/>
      </w:pPr>
      <w:r>
        <w:t>Базы практики</w:t>
      </w: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A1F4B" w:rsidRDefault="000A1F4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A1F4B" w:rsidRPr="000A1F4B" w:rsidRDefault="000A1F4B" w:rsidP="000A1F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9F1D51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457303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акушерстве и гинекологии</w:t>
      </w:r>
      <w:r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blPrEx>
          <w:tblCellMar>
            <w:top w:w="0" w:type="dxa"/>
            <w:bottom w:w="0" w:type="dxa"/>
          </w:tblCellMar>
        </w:tblPrEx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blPrEx>
          <w:tblCellMar>
            <w:top w:w="0" w:type="dxa"/>
            <w:bottom w:w="0" w:type="dxa"/>
          </w:tblCellMar>
        </w:tblPrEx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CD3B57">
            <w:pPr>
              <w:pStyle w:val="TableContents"/>
              <w:rPr>
                <w:lang w:val="ru-RU"/>
              </w:rPr>
            </w:pPr>
            <w:r>
              <w:t xml:space="preserve">ПК2.3.Сотрудничать с </w:t>
            </w:r>
            <w:proofErr w:type="spellStart"/>
            <w:r>
              <w:t>взаимодействующими</w:t>
            </w:r>
            <w:proofErr w:type="spellEnd"/>
            <w:r>
              <w:t xml:space="preserve"> </w:t>
            </w:r>
            <w:proofErr w:type="spellStart"/>
            <w:r>
              <w:t>организациями</w:t>
            </w:r>
            <w:proofErr w:type="spellEnd"/>
            <w:r>
              <w:t xml:space="preserve"> и </w:t>
            </w:r>
            <w:proofErr w:type="spellStart"/>
            <w:r>
              <w:t>службами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ПК2.4.Применять медикаментозные средства в соответствии с правилами их применения.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ходе лечебно-диагностического процесса.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24318F">
              <w:rPr>
                <w:rStyle w:val="StrongEmphasis"/>
                <w:b w:val="0"/>
              </w:rPr>
              <w:t>Понимать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сущность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социальную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значимость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своей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будущей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проявлять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к </w:t>
            </w:r>
            <w:proofErr w:type="spellStart"/>
            <w:r w:rsidRPr="0024318F">
              <w:rPr>
                <w:rStyle w:val="StrongEmphasis"/>
                <w:b w:val="0"/>
              </w:rPr>
              <w:t>ней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устойчивый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интерес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24318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собственную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выбирать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типовые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методы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способы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оценивать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качество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24318F">
              <w:rPr>
                <w:rStyle w:val="StrongEmphasis"/>
                <w:b w:val="0"/>
              </w:rPr>
              <w:t>Принимать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решения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стандартных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нестандартных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ситуациях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нести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них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</w:pPr>
            <w:r w:rsidRPr="0024318F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24318F">
              <w:rPr>
                <w:rStyle w:val="StrongEmphasis"/>
                <w:b w:val="0"/>
              </w:rPr>
              <w:t>Осуществлять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поиск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использование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информации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необходимой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для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эффективного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личностного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lastRenderedPageBreak/>
              <w:t xml:space="preserve">ОК.5. </w:t>
            </w:r>
            <w:proofErr w:type="spellStart"/>
            <w:r w:rsidRPr="0024318F">
              <w:rPr>
                <w:rStyle w:val="StrongEmphasis"/>
                <w:b w:val="0"/>
              </w:rPr>
              <w:t>Использовать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технологии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деятельности</w:t>
            </w:r>
            <w:proofErr w:type="spellEnd"/>
            <w:r w:rsidRPr="0024318F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2431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24318F">
              <w:rPr>
                <w:rStyle w:val="StrongEmphasis"/>
                <w:b w:val="0"/>
              </w:rPr>
              <w:t>Работать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коллективе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24318F">
              <w:rPr>
                <w:rStyle w:val="StrongEmphasis"/>
                <w:b w:val="0"/>
              </w:rPr>
              <w:t>команде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эффективно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общаться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с </w:t>
            </w:r>
            <w:proofErr w:type="spellStart"/>
            <w:r w:rsidRPr="0024318F">
              <w:rPr>
                <w:rStyle w:val="StrongEmphasis"/>
                <w:b w:val="0"/>
              </w:rPr>
              <w:t>коллегами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руководством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потребителями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24318F">
              <w:rPr>
                <w:rStyle w:val="StrongEmphasis"/>
                <w:b w:val="0"/>
              </w:rPr>
              <w:t>Брать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на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себя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работу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членов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команды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(</w:t>
            </w:r>
            <w:proofErr w:type="spellStart"/>
            <w:r w:rsidRPr="0024318F">
              <w:rPr>
                <w:rStyle w:val="StrongEmphasis"/>
                <w:b w:val="0"/>
              </w:rPr>
              <w:t>подчиненных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),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результат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заданий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1E03ED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24318F">
              <w:rPr>
                <w:rStyle w:val="StrongEmphasis"/>
                <w:b w:val="0"/>
              </w:rPr>
              <w:t>Самостоятельно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определять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личностного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развития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заниматься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осознанно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планировать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осуществлять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повышение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квалификации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ОК.9. </w:t>
            </w:r>
            <w:proofErr w:type="spellStart"/>
            <w:r w:rsidRPr="0024318F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условиях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частой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смены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технологий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2431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a7"/>
                <w:i w:val="0"/>
              </w:rPr>
              <w:t xml:space="preserve">ОК.10. </w:t>
            </w:r>
            <w:proofErr w:type="spellStart"/>
            <w:r w:rsidRPr="0024318F">
              <w:rPr>
                <w:rStyle w:val="a7"/>
                <w:i w:val="0"/>
              </w:rPr>
              <w:t>Бережно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относиться</w:t>
            </w:r>
            <w:proofErr w:type="spellEnd"/>
            <w:r w:rsidRPr="0024318F">
              <w:rPr>
                <w:rStyle w:val="a7"/>
                <w:i w:val="0"/>
              </w:rPr>
              <w:t xml:space="preserve"> к </w:t>
            </w:r>
            <w:proofErr w:type="spellStart"/>
            <w:r w:rsidRPr="0024318F">
              <w:rPr>
                <w:rStyle w:val="a7"/>
                <w:i w:val="0"/>
              </w:rPr>
              <w:t>историческому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наследию</w:t>
            </w:r>
            <w:proofErr w:type="spellEnd"/>
            <w:r w:rsidRPr="0024318F">
              <w:rPr>
                <w:rStyle w:val="a7"/>
                <w:i w:val="0"/>
              </w:rPr>
              <w:t xml:space="preserve"> и </w:t>
            </w:r>
            <w:proofErr w:type="spellStart"/>
            <w:r w:rsidRPr="0024318F">
              <w:rPr>
                <w:rStyle w:val="a7"/>
                <w:i w:val="0"/>
              </w:rPr>
              <w:t>культурным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традициям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народа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уважать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социальные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культурные</w:t>
            </w:r>
            <w:proofErr w:type="spellEnd"/>
            <w:r w:rsidRPr="0024318F">
              <w:rPr>
                <w:rStyle w:val="a7"/>
                <w:i w:val="0"/>
              </w:rPr>
              <w:t xml:space="preserve"> и </w:t>
            </w:r>
            <w:proofErr w:type="spellStart"/>
            <w:r w:rsidRPr="0024318F">
              <w:rPr>
                <w:rStyle w:val="a7"/>
                <w:i w:val="0"/>
              </w:rPr>
              <w:t>религиозные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различия</w:t>
            </w:r>
            <w:proofErr w:type="spellEnd"/>
            <w:r w:rsidRPr="0024318F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a7"/>
                <w:i w:val="0"/>
              </w:rPr>
              <w:t xml:space="preserve">ОК.11. </w:t>
            </w:r>
            <w:proofErr w:type="spellStart"/>
            <w:r w:rsidRPr="0024318F">
              <w:rPr>
                <w:rStyle w:val="a7"/>
                <w:i w:val="0"/>
              </w:rPr>
              <w:t>Быть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готовым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брать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себя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нравственные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обязательства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по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отношению</w:t>
            </w:r>
            <w:proofErr w:type="spellEnd"/>
            <w:r w:rsidRPr="0024318F">
              <w:rPr>
                <w:rStyle w:val="a7"/>
                <w:i w:val="0"/>
              </w:rPr>
              <w:t xml:space="preserve"> к </w:t>
            </w:r>
            <w:proofErr w:type="spellStart"/>
            <w:r w:rsidRPr="0024318F">
              <w:rPr>
                <w:rStyle w:val="a7"/>
                <w:i w:val="0"/>
              </w:rPr>
              <w:t>природе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обществу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человеку</w:t>
            </w:r>
            <w:proofErr w:type="spellEnd"/>
            <w:r w:rsidRPr="0024318F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ОК.12. </w:t>
            </w:r>
            <w:proofErr w:type="spellStart"/>
            <w:r w:rsidRPr="0024318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рабочее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место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ссоблюдением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требований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охраны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труда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производственной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санитарии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инфекционной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противопожарной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безопасности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ОК.13. </w:t>
            </w:r>
            <w:proofErr w:type="spellStart"/>
            <w:r w:rsidRPr="0024318F">
              <w:rPr>
                <w:rStyle w:val="StrongEmphasis"/>
                <w:b w:val="0"/>
              </w:rPr>
              <w:t>Вести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здоровый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образ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жизни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заниматься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физической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культурой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спортом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для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укрепления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здоровья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достижения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жизненных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целей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</w:tbl>
    <w:p w:rsidR="004B7D1B" w:rsidRDefault="004B7D1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Итоговая оценка результа</w:t>
      </w:r>
      <w:r w:rsidR="00457303">
        <w:rPr>
          <w:rFonts w:eastAsia="TimesNewRomanPS-BoldMT" w:cs="TimesNewRomanPS-BoldMT"/>
          <w:lang w:val="ru-RU"/>
        </w:rPr>
        <w:t>тов производственной практики ПК ___________ ОК __________________</w:t>
      </w: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Рекомендации студенту ____________________________________________________________________________________________________</w:t>
      </w: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7009AA" w:rsidRDefault="007009AA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r>
        <w:rPr>
          <w:rFonts w:eastAsia="TimesNewRomanPSMT" w:cs="TimesNewRomanPSMT"/>
          <w:lang w:val="ru-RU"/>
        </w:rPr>
        <w:t xml:space="preserve">Ф.И.О.,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C60E79" w:rsidRDefault="00C60E79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C60E79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C60E79" w:rsidRPr="00C60E79" w:rsidRDefault="00C60E79">
      <w:pPr>
        <w:pStyle w:val="Standard"/>
        <w:autoSpaceDE w:val="0"/>
        <w:spacing w:line="480" w:lineRule="auto"/>
        <w:rPr>
          <w:lang w:val="ru-RU"/>
        </w:rPr>
      </w:pPr>
      <w:r>
        <w:rPr>
          <w:rFonts w:eastAsia="TimesNewRomanPSMT" w:cs="TimesNewRomanPSMT"/>
          <w:lang w:val="ru-RU"/>
        </w:rPr>
        <w:t>Базы практики</w:t>
      </w:r>
    </w:p>
    <w:sectPr w:rsidR="00C60E79" w:rsidRPr="00C60E79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58" w:rsidRDefault="002F4E58">
      <w:r>
        <w:separator/>
      </w:r>
    </w:p>
  </w:endnote>
  <w:endnote w:type="continuationSeparator" w:id="0">
    <w:p w:rsidR="002F4E58" w:rsidRDefault="002F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58" w:rsidRDefault="002F4E58">
      <w:r>
        <w:rPr>
          <w:color w:val="000000"/>
        </w:rPr>
        <w:separator/>
      </w:r>
    </w:p>
  </w:footnote>
  <w:footnote w:type="continuationSeparator" w:id="0">
    <w:p w:rsidR="002F4E58" w:rsidRDefault="002F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04F4978"/>
    <w:multiLevelType w:val="hybridMultilevel"/>
    <w:tmpl w:val="E82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0F84"/>
    <w:multiLevelType w:val="hybridMultilevel"/>
    <w:tmpl w:val="CB5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3D6141"/>
    <w:multiLevelType w:val="multilevel"/>
    <w:tmpl w:val="B0EC0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EEE6DE4"/>
    <w:multiLevelType w:val="hybridMultilevel"/>
    <w:tmpl w:val="31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000"/>
    <w:multiLevelType w:val="multilevel"/>
    <w:tmpl w:val="64883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65C2124C"/>
    <w:multiLevelType w:val="hybridMultilevel"/>
    <w:tmpl w:val="280CC2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4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5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504BB"/>
    <w:rsid w:val="000A1F4B"/>
    <w:rsid w:val="000E5B50"/>
    <w:rsid w:val="00170189"/>
    <w:rsid w:val="00186BF6"/>
    <w:rsid w:val="001E03ED"/>
    <w:rsid w:val="0020113B"/>
    <w:rsid w:val="00202B39"/>
    <w:rsid w:val="0024318F"/>
    <w:rsid w:val="002D2585"/>
    <w:rsid w:val="002E3FB3"/>
    <w:rsid w:val="002F2C45"/>
    <w:rsid w:val="002F4E58"/>
    <w:rsid w:val="00325DDA"/>
    <w:rsid w:val="003C1D24"/>
    <w:rsid w:val="00457303"/>
    <w:rsid w:val="004A15A0"/>
    <w:rsid w:val="004A3BC4"/>
    <w:rsid w:val="004B7D1B"/>
    <w:rsid w:val="0056034A"/>
    <w:rsid w:val="005810F3"/>
    <w:rsid w:val="0063104E"/>
    <w:rsid w:val="00635CEC"/>
    <w:rsid w:val="00644986"/>
    <w:rsid w:val="00657EDB"/>
    <w:rsid w:val="00686DE4"/>
    <w:rsid w:val="006A4E00"/>
    <w:rsid w:val="006B05DE"/>
    <w:rsid w:val="006B6C02"/>
    <w:rsid w:val="007009AA"/>
    <w:rsid w:val="007C5351"/>
    <w:rsid w:val="007D1256"/>
    <w:rsid w:val="00804DFD"/>
    <w:rsid w:val="008332CD"/>
    <w:rsid w:val="008536CC"/>
    <w:rsid w:val="00883818"/>
    <w:rsid w:val="008B21EB"/>
    <w:rsid w:val="0096018C"/>
    <w:rsid w:val="0098454A"/>
    <w:rsid w:val="009D3BF0"/>
    <w:rsid w:val="009F1D51"/>
    <w:rsid w:val="00A125C4"/>
    <w:rsid w:val="00A57BD6"/>
    <w:rsid w:val="00B07839"/>
    <w:rsid w:val="00B260C8"/>
    <w:rsid w:val="00B74B51"/>
    <w:rsid w:val="00BA0916"/>
    <w:rsid w:val="00BC339C"/>
    <w:rsid w:val="00C233F7"/>
    <w:rsid w:val="00C31375"/>
    <w:rsid w:val="00C46A75"/>
    <w:rsid w:val="00C50FEF"/>
    <w:rsid w:val="00C60E79"/>
    <w:rsid w:val="00C87A7E"/>
    <w:rsid w:val="00CD3B57"/>
    <w:rsid w:val="00CD7359"/>
    <w:rsid w:val="00D21A69"/>
    <w:rsid w:val="00DD4778"/>
    <w:rsid w:val="00DD4FB6"/>
    <w:rsid w:val="00E42669"/>
    <w:rsid w:val="00E7678B"/>
    <w:rsid w:val="00EB5493"/>
    <w:rsid w:val="00ED1C7E"/>
    <w:rsid w:val="00ED2C9E"/>
    <w:rsid w:val="00F05BCE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8"/>
    <w:uiPriority w:val="59"/>
    <w:rsid w:val="00686DE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rsid w:val="008536CC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F809-3DD3-4C6C-932F-90E0EE4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2977</Words>
  <Characters>16970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Links>
    <vt:vector size="6" baseType="variant">
      <vt:variant>
        <vt:i4>5374033</vt:i4>
      </vt:variant>
      <vt:variant>
        <vt:i4>2536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2</cp:revision>
  <dcterms:created xsi:type="dcterms:W3CDTF">2018-04-23T16:12:00Z</dcterms:created>
  <dcterms:modified xsi:type="dcterms:W3CDTF">2018-04-23T16:12:00Z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